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8D" w:rsidRPr="00633225" w:rsidRDefault="00D4018D" w:rsidP="00D4018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33225">
        <w:rPr>
          <w:rFonts w:ascii="Times New Roman" w:hAnsi="Times New Roman"/>
          <w:b/>
          <w:sz w:val="28"/>
          <w:szCs w:val="28"/>
          <w:lang w:val="uk-UA"/>
        </w:rPr>
        <w:t xml:space="preserve">Про стан розгляду запитів на інформацію </w:t>
      </w:r>
    </w:p>
    <w:p w:rsidR="00D4018D" w:rsidRPr="00633225" w:rsidRDefault="00D4018D" w:rsidP="00D4018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225">
        <w:rPr>
          <w:rFonts w:ascii="Times New Roman" w:hAnsi="Times New Roman"/>
          <w:b/>
          <w:sz w:val="28"/>
          <w:szCs w:val="28"/>
          <w:lang w:val="uk-UA"/>
        </w:rPr>
        <w:t xml:space="preserve">в управлінні комунікацій та інформаційної політики </w:t>
      </w:r>
    </w:p>
    <w:p w:rsidR="00D4018D" w:rsidRPr="00633225" w:rsidRDefault="00D4018D" w:rsidP="00D4018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225">
        <w:rPr>
          <w:rFonts w:ascii="Times New Roman" w:hAnsi="Times New Roman"/>
          <w:b/>
          <w:sz w:val="28"/>
          <w:szCs w:val="28"/>
          <w:lang w:val="uk-UA"/>
        </w:rPr>
        <w:t xml:space="preserve">Одеської обласної державної адміністрації </w:t>
      </w:r>
    </w:p>
    <w:p w:rsidR="00D4018D" w:rsidRPr="00633225" w:rsidRDefault="00D4018D" w:rsidP="00D4018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225">
        <w:rPr>
          <w:rFonts w:ascii="Times New Roman" w:hAnsi="Times New Roman"/>
          <w:b/>
          <w:sz w:val="28"/>
          <w:szCs w:val="28"/>
          <w:lang w:val="uk-UA"/>
        </w:rPr>
        <w:t>у І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633225">
        <w:rPr>
          <w:rFonts w:ascii="Times New Roman" w:hAnsi="Times New Roman"/>
          <w:b/>
          <w:sz w:val="28"/>
          <w:szCs w:val="28"/>
          <w:lang w:val="uk-UA"/>
        </w:rPr>
        <w:t xml:space="preserve"> кварталі 2019 року</w:t>
      </w:r>
    </w:p>
    <w:p w:rsidR="00D4018D" w:rsidRDefault="00D4018D" w:rsidP="00D4018D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48"/>
        <w:gridCol w:w="812"/>
        <w:gridCol w:w="748"/>
        <w:gridCol w:w="669"/>
        <w:gridCol w:w="709"/>
        <w:gridCol w:w="850"/>
        <w:gridCol w:w="851"/>
        <w:gridCol w:w="992"/>
        <w:gridCol w:w="709"/>
        <w:gridCol w:w="850"/>
        <w:gridCol w:w="709"/>
        <w:gridCol w:w="3763"/>
      </w:tblGrid>
      <w:tr w:rsidR="00D4018D" w:rsidRPr="000A19C5" w:rsidTr="00D4018D">
        <w:tc>
          <w:tcPr>
            <w:tcW w:w="1526" w:type="dxa"/>
            <w:vMerge w:val="restart"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C5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отриманих запитів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отриманих запитів, що надійшли </w:t>
            </w:r>
          </w:p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C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розгляду запитів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C5">
              <w:rPr>
                <w:rFonts w:ascii="Times New Roman" w:hAnsi="Times New Roman"/>
                <w:sz w:val="28"/>
                <w:szCs w:val="28"/>
                <w:lang w:val="uk-UA"/>
              </w:rPr>
              <w:t>Види запитуваної інформації</w:t>
            </w:r>
          </w:p>
        </w:tc>
      </w:tr>
      <w:tr w:rsidR="00D4018D" w:rsidRPr="000A19C5" w:rsidTr="00D4018D">
        <w:tc>
          <w:tcPr>
            <w:tcW w:w="1526" w:type="dxa"/>
            <w:vMerge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469C">
              <w:rPr>
                <w:rFonts w:ascii="Times New Roman" w:hAnsi="Times New Roman"/>
                <w:sz w:val="28"/>
                <w:szCs w:val="28"/>
                <w:lang w:val="uk-UA"/>
              </w:rPr>
              <w:t>(за формою подання):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4018D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категорією):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018D" w:rsidRPr="000A19C5" w:rsidTr="00D4018D">
        <w:trPr>
          <w:cantSplit/>
          <w:trHeight w:val="2228"/>
        </w:trPr>
        <w:tc>
          <w:tcPr>
            <w:tcW w:w="1526" w:type="dxa"/>
            <w:vMerge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D4018D" w:rsidRPr="000A19C5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C5">
              <w:rPr>
                <w:rFonts w:ascii="Times New Roman" w:hAnsi="Times New Roman"/>
                <w:sz w:val="24"/>
                <w:szCs w:val="24"/>
                <w:lang w:val="uk-UA"/>
              </w:rPr>
              <w:t>Направлених від інших органів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D4018D" w:rsidRPr="000A19C5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C5">
              <w:rPr>
                <w:rFonts w:ascii="Times New Roman" w:hAnsi="Times New Roman"/>
                <w:sz w:val="24"/>
                <w:szCs w:val="24"/>
                <w:lang w:val="uk-UA"/>
              </w:rPr>
              <w:t>Ел. поштою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D4018D" w:rsidRPr="000A19C5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C5">
              <w:rPr>
                <w:rFonts w:ascii="Times New Roman" w:hAnsi="Times New Roman"/>
                <w:sz w:val="20"/>
                <w:szCs w:val="20"/>
                <w:lang w:val="uk-UA"/>
              </w:rPr>
              <w:t>На особистому прийом</w:t>
            </w:r>
            <w:r w:rsidRPr="000A19C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D4018D" w:rsidRPr="000A19C5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C5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:rsidR="00D4018D" w:rsidRPr="000A19C5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C5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4018D" w:rsidRPr="000A19C5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4018D" w:rsidRPr="000A19C5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представників ЗМІ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4018D" w:rsidRPr="000A19C5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4018D" w:rsidRPr="00E507F7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507F7">
              <w:rPr>
                <w:rFonts w:ascii="Times New Roman" w:hAnsi="Times New Roman"/>
                <w:sz w:val="20"/>
                <w:szCs w:val="20"/>
                <w:lang w:val="uk-UA"/>
              </w:rPr>
              <w:t>від об</w:t>
            </w:r>
            <w:r w:rsidRPr="00E507F7">
              <w:rPr>
                <w:rFonts w:ascii="Times New Roman" w:hAnsi="Times New Roman"/>
                <w:sz w:val="20"/>
                <w:szCs w:val="20"/>
              </w:rPr>
              <w:t>’</w:t>
            </w:r>
            <w:r w:rsidRPr="00E507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єднань громадян без статусу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юридичної особи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4018D" w:rsidRPr="000A19C5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C5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4018D" w:rsidRPr="000A19C5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C5">
              <w:rPr>
                <w:rFonts w:ascii="Times New Roman" w:hAnsi="Times New Roman"/>
                <w:sz w:val="24"/>
                <w:szCs w:val="24"/>
                <w:lang w:val="uk-UA"/>
              </w:rPr>
              <w:t>відмовлено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4018D" w:rsidRPr="000A19C5" w:rsidRDefault="00D4018D" w:rsidP="00D4018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19C5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3763" w:type="dxa"/>
            <w:vMerge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018D" w:rsidRPr="000A19C5" w:rsidTr="00D4018D">
        <w:tc>
          <w:tcPr>
            <w:tcW w:w="1526" w:type="dxa"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19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C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C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C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018D" w:rsidRPr="000A19C5" w:rsidRDefault="00D4018D" w:rsidP="00D4018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19C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763" w:type="dxa"/>
            <w:shd w:val="clear" w:color="auto" w:fill="auto"/>
          </w:tcPr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A19C5">
              <w:rPr>
                <w:rFonts w:ascii="Times New Roman" w:hAnsi="Times New Roman"/>
                <w:sz w:val="24"/>
                <w:szCs w:val="24"/>
                <w:lang w:val="uk-UA"/>
              </w:rPr>
              <w:t>озвит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A19C5">
              <w:rPr>
                <w:rFonts w:ascii="Times New Roman" w:hAnsi="Times New Roman"/>
                <w:sz w:val="24"/>
                <w:szCs w:val="24"/>
                <w:lang w:val="uk-UA"/>
              </w:rPr>
              <w:t>к громадянського суспільства</w:t>
            </w:r>
          </w:p>
          <w:p w:rsidR="00D4018D" w:rsidRDefault="00D4018D" w:rsidP="00D401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0A19C5">
              <w:rPr>
                <w:rFonts w:ascii="Times New Roman" w:hAnsi="Times New Roman"/>
                <w:sz w:val="24"/>
                <w:szCs w:val="24"/>
                <w:lang w:val="uk-UA"/>
              </w:rPr>
              <w:t>інансов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A1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підтримк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A19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громадських організацій</w:t>
            </w:r>
          </w:p>
          <w:p w:rsidR="00D4018D" w:rsidRPr="000A19C5" w:rsidRDefault="00D4018D" w:rsidP="00D4018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із зверненнями громадян та запитами на інформацію</w:t>
            </w:r>
          </w:p>
        </w:tc>
      </w:tr>
    </w:tbl>
    <w:p w:rsidR="00D4018D" w:rsidRPr="00980F55" w:rsidRDefault="00D4018D" w:rsidP="00D4018D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6C68" w:rsidRPr="00D4018D" w:rsidRDefault="00ED6C68">
      <w:pPr>
        <w:rPr>
          <w:lang w:val="uk-UA"/>
        </w:rPr>
      </w:pPr>
    </w:p>
    <w:sectPr w:rsidR="00ED6C68" w:rsidRPr="00D4018D" w:rsidSect="00D4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8D"/>
    <w:rsid w:val="001700D6"/>
    <w:rsid w:val="0071136B"/>
    <w:rsid w:val="00D4018D"/>
    <w:rsid w:val="00E94DA7"/>
    <w:rsid w:val="00E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1E94E-AD96-41F4-B562-00F06961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</dc:creator>
  <cp:lastModifiedBy>Колодяжний Роман Володимирович</cp:lastModifiedBy>
  <cp:revision>2</cp:revision>
  <dcterms:created xsi:type="dcterms:W3CDTF">2019-10-16T09:39:00Z</dcterms:created>
  <dcterms:modified xsi:type="dcterms:W3CDTF">2019-10-16T09:39:00Z</dcterms:modified>
</cp:coreProperties>
</file>